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970" w:rsidRDefault="00963970" w:rsidP="003C0A13">
      <w:pPr>
        <w:ind w:firstLine="0"/>
        <w:rPr>
          <w:b/>
          <w:sz w:val="20"/>
          <w:szCs w:val="20"/>
        </w:rPr>
      </w:pPr>
    </w:p>
    <w:p w:rsidR="00963970" w:rsidRPr="008C524F" w:rsidRDefault="003C0A13" w:rsidP="003C0A13">
      <w:pPr>
        <w:spacing w:line="24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</w:t>
      </w:r>
      <w:r w:rsidR="005F7E4B">
        <w:rPr>
          <w:b/>
          <w:sz w:val="20"/>
          <w:szCs w:val="20"/>
        </w:rPr>
        <w:t xml:space="preserve">                                                                    </w:t>
      </w:r>
      <w:r w:rsidR="008C524F" w:rsidRPr="008C524F">
        <w:rPr>
          <w:b/>
          <w:sz w:val="20"/>
          <w:szCs w:val="20"/>
        </w:rPr>
        <w:t>Приложение</w:t>
      </w:r>
      <w:r w:rsidR="00CD0F9F" w:rsidRPr="008C524F">
        <w:rPr>
          <w:b/>
          <w:sz w:val="20"/>
          <w:szCs w:val="20"/>
        </w:rPr>
        <w:t xml:space="preserve"> № </w:t>
      </w:r>
      <w:r w:rsidR="001C50D3">
        <w:rPr>
          <w:b/>
          <w:sz w:val="20"/>
          <w:szCs w:val="20"/>
        </w:rPr>
        <w:t>2</w:t>
      </w:r>
    </w:p>
    <w:p w:rsidR="00FB394A" w:rsidRDefault="00EE6447" w:rsidP="005F7E4B">
      <w:pPr>
        <w:spacing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</w:t>
      </w:r>
      <w:r w:rsidRPr="00EE6447">
        <w:rPr>
          <w:sz w:val="20"/>
          <w:szCs w:val="20"/>
        </w:rPr>
        <w:t xml:space="preserve">к решению Совета депутатов Ордынского района </w:t>
      </w:r>
    </w:p>
    <w:p w:rsidR="00EE6447" w:rsidRPr="00EE6447" w:rsidRDefault="00EE6447" w:rsidP="005F7E4B">
      <w:pPr>
        <w:spacing w:line="240" w:lineRule="auto"/>
        <w:jc w:val="right"/>
        <w:rPr>
          <w:sz w:val="20"/>
          <w:szCs w:val="20"/>
        </w:rPr>
      </w:pPr>
      <w:r w:rsidRPr="00EE6447">
        <w:rPr>
          <w:sz w:val="20"/>
          <w:szCs w:val="20"/>
        </w:rPr>
        <w:t>Новосибирской области</w:t>
      </w:r>
    </w:p>
    <w:p w:rsidR="00E13073" w:rsidRPr="009F3501" w:rsidRDefault="00EE6447" w:rsidP="005F7E4B">
      <w:pPr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</w:t>
      </w:r>
      <w:r w:rsidR="00E13073">
        <w:rPr>
          <w:sz w:val="20"/>
          <w:szCs w:val="20"/>
        </w:rPr>
        <w:t xml:space="preserve">              </w:t>
      </w:r>
      <w:r>
        <w:rPr>
          <w:sz w:val="20"/>
          <w:szCs w:val="20"/>
        </w:rPr>
        <w:t xml:space="preserve">   </w:t>
      </w:r>
      <w:r w:rsidRPr="009F3501">
        <w:rPr>
          <w:sz w:val="20"/>
          <w:szCs w:val="20"/>
        </w:rPr>
        <w:t>«О</w:t>
      </w:r>
      <w:r w:rsidR="00E13073" w:rsidRPr="009F3501">
        <w:rPr>
          <w:sz w:val="20"/>
          <w:szCs w:val="20"/>
        </w:rPr>
        <w:t>б исполнении</w:t>
      </w:r>
      <w:r w:rsidRPr="009F3501">
        <w:rPr>
          <w:sz w:val="20"/>
          <w:szCs w:val="20"/>
        </w:rPr>
        <w:t xml:space="preserve"> бюджет</w:t>
      </w:r>
      <w:r w:rsidR="00E13073" w:rsidRPr="009F3501">
        <w:rPr>
          <w:sz w:val="20"/>
          <w:szCs w:val="20"/>
        </w:rPr>
        <w:t>а</w:t>
      </w:r>
      <w:r w:rsidRPr="009F3501">
        <w:rPr>
          <w:sz w:val="20"/>
          <w:szCs w:val="20"/>
        </w:rPr>
        <w:t xml:space="preserve"> Ордынского района </w:t>
      </w:r>
    </w:p>
    <w:p w:rsidR="00EE6447" w:rsidRPr="009F3501" w:rsidRDefault="00EE6447" w:rsidP="005F7E4B">
      <w:pPr>
        <w:ind w:firstLine="0"/>
        <w:jc w:val="right"/>
        <w:rPr>
          <w:sz w:val="20"/>
          <w:szCs w:val="20"/>
        </w:rPr>
      </w:pPr>
      <w:r w:rsidRPr="009F3501">
        <w:rPr>
          <w:sz w:val="20"/>
          <w:szCs w:val="20"/>
        </w:rPr>
        <w:t xml:space="preserve">Новосибирской </w:t>
      </w:r>
      <w:r w:rsidR="00E13073" w:rsidRPr="009F3501">
        <w:rPr>
          <w:sz w:val="20"/>
          <w:szCs w:val="20"/>
        </w:rPr>
        <w:t>о</w:t>
      </w:r>
      <w:r w:rsidRPr="009F3501">
        <w:rPr>
          <w:sz w:val="20"/>
          <w:szCs w:val="20"/>
        </w:rPr>
        <w:t xml:space="preserve">бласти </w:t>
      </w:r>
      <w:r w:rsidR="00E13073" w:rsidRPr="009F3501">
        <w:rPr>
          <w:sz w:val="20"/>
          <w:szCs w:val="20"/>
        </w:rPr>
        <w:t>за</w:t>
      </w:r>
      <w:r w:rsidRPr="009F3501">
        <w:rPr>
          <w:sz w:val="20"/>
          <w:szCs w:val="20"/>
        </w:rPr>
        <w:t xml:space="preserve"> 20</w:t>
      </w:r>
      <w:r w:rsidR="009F3501">
        <w:rPr>
          <w:sz w:val="20"/>
          <w:szCs w:val="20"/>
        </w:rPr>
        <w:t>2</w:t>
      </w:r>
      <w:r w:rsidR="007E2A6A">
        <w:rPr>
          <w:sz w:val="20"/>
          <w:szCs w:val="20"/>
        </w:rPr>
        <w:t>2</w:t>
      </w:r>
      <w:r w:rsidRPr="009F3501">
        <w:rPr>
          <w:sz w:val="20"/>
          <w:szCs w:val="20"/>
        </w:rPr>
        <w:t xml:space="preserve"> год </w:t>
      </w:r>
    </w:p>
    <w:p w:rsidR="00C47367" w:rsidRPr="009F3501" w:rsidRDefault="003C0A13" w:rsidP="005F7E4B">
      <w:pPr>
        <w:jc w:val="right"/>
        <w:rPr>
          <w:sz w:val="20"/>
          <w:szCs w:val="20"/>
        </w:rPr>
      </w:pPr>
      <w:r w:rsidRPr="009F3501">
        <w:rPr>
          <w:sz w:val="20"/>
          <w:szCs w:val="20"/>
        </w:rPr>
        <w:t xml:space="preserve">                                                                                         </w:t>
      </w:r>
      <w:r w:rsidR="00B2311C" w:rsidRPr="009F3501">
        <w:rPr>
          <w:sz w:val="20"/>
          <w:szCs w:val="28"/>
        </w:rPr>
        <w:t xml:space="preserve">от  </w:t>
      </w:r>
      <w:r w:rsidR="008D557B" w:rsidRPr="009F3501">
        <w:rPr>
          <w:sz w:val="20"/>
          <w:szCs w:val="28"/>
        </w:rPr>
        <w:t>_______________</w:t>
      </w:r>
      <w:r w:rsidR="00B2311C" w:rsidRPr="009F3501">
        <w:rPr>
          <w:sz w:val="20"/>
          <w:szCs w:val="28"/>
        </w:rPr>
        <w:t>20</w:t>
      </w:r>
      <w:r w:rsidR="00F5799F" w:rsidRPr="009F3501">
        <w:rPr>
          <w:sz w:val="20"/>
          <w:szCs w:val="28"/>
        </w:rPr>
        <w:t>2</w:t>
      </w:r>
      <w:r w:rsidR="007E2A6A">
        <w:rPr>
          <w:sz w:val="20"/>
          <w:szCs w:val="28"/>
        </w:rPr>
        <w:t>3</w:t>
      </w:r>
      <w:r w:rsidR="00B2311C" w:rsidRPr="009F3501">
        <w:rPr>
          <w:sz w:val="20"/>
          <w:szCs w:val="28"/>
        </w:rPr>
        <w:t xml:space="preserve">  года № </w:t>
      </w:r>
      <w:r w:rsidR="008D557B" w:rsidRPr="009F3501">
        <w:rPr>
          <w:sz w:val="20"/>
          <w:szCs w:val="28"/>
        </w:rPr>
        <w:t>_______</w:t>
      </w:r>
    </w:p>
    <w:p w:rsidR="00CD0F9F" w:rsidRPr="009F3501" w:rsidRDefault="00CD0F9F" w:rsidP="00CD0F9F"/>
    <w:p w:rsidR="00963970" w:rsidRPr="009F3501" w:rsidRDefault="00963970" w:rsidP="00262022">
      <w:pPr>
        <w:ind w:firstLine="0"/>
      </w:pPr>
    </w:p>
    <w:tbl>
      <w:tblPr>
        <w:tblW w:w="3985" w:type="pct"/>
        <w:tblLook w:val="0000" w:firstRow="0" w:lastRow="0" w:firstColumn="0" w:lastColumn="0" w:noHBand="0" w:noVBand="0"/>
      </w:tblPr>
      <w:tblGrid>
        <w:gridCol w:w="240"/>
        <w:gridCol w:w="240"/>
        <w:gridCol w:w="241"/>
        <w:gridCol w:w="241"/>
        <w:gridCol w:w="3087"/>
        <w:gridCol w:w="1374"/>
        <w:gridCol w:w="723"/>
        <w:gridCol w:w="1004"/>
        <w:gridCol w:w="818"/>
      </w:tblGrid>
      <w:tr w:rsidR="008509F9" w:rsidRPr="009F3501" w:rsidTr="008509F9">
        <w:trPr>
          <w:trHeight w:val="270"/>
        </w:trPr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09F9" w:rsidRPr="009F3501" w:rsidRDefault="008509F9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09F9" w:rsidRPr="009F3501" w:rsidRDefault="008509F9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09F9" w:rsidRPr="009F3501" w:rsidRDefault="008509F9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09F9" w:rsidRPr="009F3501" w:rsidRDefault="008509F9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09F9" w:rsidRPr="009F3501" w:rsidRDefault="008509F9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09F9" w:rsidRPr="009F3501" w:rsidRDefault="008509F9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09F9" w:rsidRPr="009F3501" w:rsidRDefault="008509F9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09F9" w:rsidRPr="009F3501" w:rsidRDefault="008509F9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09F9" w:rsidRPr="009F3501" w:rsidRDefault="008509F9" w:rsidP="000A787C">
            <w:pPr>
              <w:jc w:val="right"/>
              <w:rPr>
                <w:sz w:val="20"/>
                <w:szCs w:val="20"/>
              </w:rPr>
            </w:pPr>
          </w:p>
        </w:tc>
      </w:tr>
    </w:tbl>
    <w:p w:rsidR="00CD0F9F" w:rsidRPr="00631D73" w:rsidRDefault="00E13073" w:rsidP="00CD0F9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F3501">
        <w:rPr>
          <w:b/>
          <w:bCs/>
          <w:sz w:val="28"/>
          <w:szCs w:val="28"/>
        </w:rPr>
        <w:t>Кассовое исполнение по в</w:t>
      </w:r>
      <w:r w:rsidR="00CD0F9F" w:rsidRPr="009F3501">
        <w:rPr>
          <w:b/>
          <w:bCs/>
          <w:sz w:val="28"/>
          <w:szCs w:val="28"/>
        </w:rPr>
        <w:t>едомственн</w:t>
      </w:r>
      <w:r w:rsidRPr="009F3501">
        <w:rPr>
          <w:b/>
          <w:bCs/>
          <w:sz w:val="28"/>
          <w:szCs w:val="28"/>
        </w:rPr>
        <w:t>ой</w:t>
      </w:r>
      <w:r w:rsidR="00CD0F9F" w:rsidRPr="009F3501">
        <w:rPr>
          <w:b/>
          <w:bCs/>
          <w:sz w:val="28"/>
          <w:szCs w:val="28"/>
        </w:rPr>
        <w:t xml:space="preserve"> структур</w:t>
      </w:r>
      <w:r w:rsidRPr="009F3501">
        <w:rPr>
          <w:b/>
          <w:bCs/>
          <w:sz w:val="28"/>
          <w:szCs w:val="28"/>
        </w:rPr>
        <w:t>е</w:t>
      </w:r>
      <w:r w:rsidR="00CD0F9F" w:rsidRPr="009F3501">
        <w:rPr>
          <w:b/>
          <w:bCs/>
          <w:sz w:val="28"/>
          <w:szCs w:val="28"/>
        </w:rPr>
        <w:t xml:space="preserve"> расходов </w:t>
      </w:r>
      <w:r w:rsidR="00FB394A" w:rsidRPr="009F3501">
        <w:rPr>
          <w:b/>
          <w:bCs/>
          <w:sz w:val="28"/>
          <w:szCs w:val="28"/>
        </w:rPr>
        <w:t>бюд</w:t>
      </w:r>
      <w:r w:rsidR="00CD0F9F" w:rsidRPr="009F3501">
        <w:rPr>
          <w:b/>
          <w:bCs/>
          <w:sz w:val="28"/>
          <w:szCs w:val="28"/>
        </w:rPr>
        <w:t xml:space="preserve">жета </w:t>
      </w:r>
      <w:r w:rsidR="00FB394A" w:rsidRPr="009F3501">
        <w:rPr>
          <w:b/>
          <w:bCs/>
          <w:sz w:val="28"/>
          <w:szCs w:val="28"/>
        </w:rPr>
        <w:t xml:space="preserve">Ордынского района Новосибирской области за </w:t>
      </w:r>
      <w:r w:rsidR="00CD0F9F" w:rsidRPr="009F3501">
        <w:rPr>
          <w:b/>
          <w:bCs/>
          <w:sz w:val="28"/>
          <w:szCs w:val="28"/>
        </w:rPr>
        <w:t>20</w:t>
      </w:r>
      <w:r w:rsidR="009F3501">
        <w:rPr>
          <w:b/>
          <w:bCs/>
          <w:sz w:val="28"/>
          <w:szCs w:val="28"/>
        </w:rPr>
        <w:t>2</w:t>
      </w:r>
      <w:r w:rsidR="007E2A6A">
        <w:rPr>
          <w:b/>
          <w:bCs/>
          <w:sz w:val="28"/>
          <w:szCs w:val="28"/>
        </w:rPr>
        <w:t>2</w:t>
      </w:r>
      <w:r w:rsidR="00CD0F9F" w:rsidRPr="009F3501">
        <w:rPr>
          <w:b/>
          <w:bCs/>
          <w:sz w:val="28"/>
          <w:szCs w:val="28"/>
        </w:rPr>
        <w:t xml:space="preserve"> год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997"/>
      </w:tblGrid>
      <w:tr w:rsidR="008509F9" w:rsidTr="00527FC3">
        <w:trPr>
          <w:trHeight w:val="27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09F9" w:rsidRDefault="008509F9" w:rsidP="00E13073">
            <w:pPr>
              <w:jc w:val="right"/>
            </w:pPr>
          </w:p>
          <w:p w:rsidR="008509F9" w:rsidRDefault="008509F9" w:rsidP="00E13073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504F28" w:rsidRPr="00CD0F9F" w:rsidRDefault="00EE6447" w:rsidP="00EE6447">
      <w:pPr>
        <w:tabs>
          <w:tab w:val="left" w:pos="6108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</w:t>
      </w:r>
      <w:r w:rsidR="00504F28">
        <w:t xml:space="preserve">  тыс. руб</w:t>
      </w:r>
      <w:r w:rsidR="00745AD5">
        <w:t>лей</w:t>
      </w:r>
    </w:p>
    <w:tbl>
      <w:tblPr>
        <w:tblW w:w="1077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538"/>
        <w:gridCol w:w="6"/>
        <w:gridCol w:w="747"/>
        <w:gridCol w:w="387"/>
        <w:gridCol w:w="992"/>
        <w:gridCol w:w="1134"/>
        <w:gridCol w:w="1416"/>
        <w:gridCol w:w="996"/>
        <w:gridCol w:w="1560"/>
      </w:tblGrid>
      <w:tr w:rsidR="00E13073" w:rsidRPr="009334E2" w:rsidTr="00377649">
        <w:trPr>
          <w:trHeight w:val="405"/>
        </w:trPr>
        <w:tc>
          <w:tcPr>
            <w:tcW w:w="3538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073" w:rsidRPr="009334E2" w:rsidRDefault="00E1307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753" w:type="dxa"/>
            <w:gridSpan w:val="2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3073" w:rsidRPr="009334E2" w:rsidRDefault="00E1307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73" w:rsidRPr="009334E2" w:rsidRDefault="00E1307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13073" w:rsidRPr="009334E2" w:rsidRDefault="00E13073" w:rsidP="00A00BE8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</w:t>
            </w: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3546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073" w:rsidRPr="009334E2" w:rsidRDefault="00E13073" w:rsidP="00AB64B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13073" w:rsidRPr="009334E2" w:rsidRDefault="00E13073" w:rsidP="00501A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исполнено</w:t>
            </w:r>
          </w:p>
        </w:tc>
      </w:tr>
      <w:tr w:rsidR="00E13073" w:rsidRPr="009334E2" w:rsidTr="00377649">
        <w:trPr>
          <w:trHeight w:val="68"/>
        </w:trPr>
        <w:tc>
          <w:tcPr>
            <w:tcW w:w="3538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073" w:rsidRPr="009334E2" w:rsidRDefault="00E1307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3073" w:rsidRPr="009334E2" w:rsidRDefault="00E1307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73" w:rsidRPr="009334E2" w:rsidRDefault="00E1307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13073" w:rsidRPr="009334E2" w:rsidRDefault="00E1307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4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073" w:rsidRPr="009334E2" w:rsidRDefault="00E1307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13073" w:rsidRPr="009334E2" w:rsidRDefault="00E1307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13073" w:rsidRPr="009334E2" w:rsidTr="00377649">
        <w:trPr>
          <w:trHeight w:val="386"/>
        </w:trPr>
        <w:tc>
          <w:tcPr>
            <w:tcW w:w="353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3073" w:rsidRPr="009334E2" w:rsidRDefault="00E1307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3073" w:rsidRPr="009334E2" w:rsidRDefault="00E1307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13073" w:rsidRPr="009334E2" w:rsidRDefault="00E1307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13073" w:rsidRPr="009334E2" w:rsidRDefault="00E1307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13073" w:rsidRPr="009334E2" w:rsidRDefault="00E1307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13073" w:rsidRPr="009334E2" w:rsidRDefault="00E1307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073" w:rsidRPr="009334E2" w:rsidRDefault="00E1307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334E2" w:rsidRPr="009334E2" w:rsidTr="00377649">
        <w:trPr>
          <w:trHeight w:val="255"/>
        </w:trPr>
        <w:tc>
          <w:tcPr>
            <w:tcW w:w="35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4 156,8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4 156,8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4 156,8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Орган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1 856,3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1 856,3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1 856,3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Аппарат управления представительного органа местного самоуправления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2 300,6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1 750,2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1 750,2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550,3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550,3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2 370 284,7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88 297,1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3 335,5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2 405,6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2 405,6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2 405,6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 финансами в Новосибирской области 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145,1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145,1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145,1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Резервный фонд Правительства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784,9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784,9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784,9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65 430,1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18 055,6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8 772,2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8 772,2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9 147,3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9 147,3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111,8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111,8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0400070159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1 484,5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0400070159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1 142,4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0400070159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1 142,4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0400070159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342,2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0400070159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342,2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Субвенция на 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2 203,5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2 006,1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2 006,1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197,4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197,4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0400070289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3 633,1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0400070289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3 133,2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0400070289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3 133,2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0400070289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499,9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0400070289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499,9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39 496,5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38 092,7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38 092,7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1 166,2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1 166,2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237,6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237,6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2C3FAE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Субвенция</w:t>
            </w:r>
            <w:r w:rsidR="00377649"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bookmarkStart w:id="0" w:name="_GoBack"/>
            <w:bookmarkEnd w:id="0"/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0500070190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8,6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0500070190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0500070190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0500070190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0500070190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2,1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Субвенции на 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0500070230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143,5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0500070230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117,8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0500070230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117,8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0500070230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25,7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0500070230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25,7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Субвенция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9900070210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404,8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9900070210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337,1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9900070210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337,1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9900070210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67,7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9900070210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67,7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Судебная система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122,1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9900051200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122,1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9900051200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122,1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9900051200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122,1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403,0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0110000020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403,0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0110000020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403,0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Специальные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0110000020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403,0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0110000050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0110000050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0110000050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Резервный фонд Правительства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19 006,4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0110009200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2 211,2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0110009200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1 030,2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0110009200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1 030,2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0110009200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625,0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0110009200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355,0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0110009200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270,0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0110009200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516,0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0110009200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516,0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0110009200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0110009200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40,0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 финансами в Новосибирской области 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21,2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Выполнение функций муниципальными  казенными учреждениями  в сфере закупок товаров, работ, услуг для обеспечения 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0110093000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3 538,0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0110093000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3 379,1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0110093000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3 379,1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0110093000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158,9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0110093000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158,9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МП " Развитие и поддержка территориального</w:t>
            </w:r>
            <w:r w:rsidR="008024A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общественного самоуправления на территории Ордынского района Новосибирской области на 2021-2023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531,0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528,4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528,4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0810045200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6 644,8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0810045200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3 064,9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0810045200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3 064,9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0810045200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3 579,6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0810045200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3 579,6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0810045200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0810045200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0,3</w:t>
            </w:r>
          </w:p>
        </w:tc>
      </w:tr>
      <w:tr w:rsidR="00377649" w:rsidRPr="00377649" w:rsidTr="008024AB">
        <w:trPr>
          <w:trHeight w:val="164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Субсидия на софинансирование мероприятий муниципальных программ развития территориального общественного самоуправления в Новосибирской области подпрограммы "Содействие развитию местного самоуправления"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1620470610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589,0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1620470610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1620470610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1620470610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539,0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1620470610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539,0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 финансами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5 471,1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5 471,1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5 471,1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Резервный фонд Правительства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2 790,4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2 790,4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576C5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Субвенция </w:t>
            </w:r>
            <w:r w:rsidR="00576C59" w:rsidRPr="00576C59">
              <w:rPr>
                <w:rFonts w:ascii="Arial" w:hAnsi="Arial" w:cs="Arial"/>
                <w:b/>
                <w:bCs/>
                <w:sz w:val="16"/>
                <w:szCs w:val="16"/>
              </w:rPr>
              <w:t>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2 790,4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2 790,4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2 790,4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6 039,8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Гражданская оборона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6 039,8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Учреждение по обеспечению безопасности территорий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0300021800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6 039,8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0300021800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4 115,3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0300021800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4 115,3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0300021800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1 924,6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0300021800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1 924,6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0300021800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0300021800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87 231,2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464,9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Субвенция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9900070160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464,9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9900070160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464,9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9900070160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464,9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Водное хозяйство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687,6</w:t>
            </w:r>
          </w:p>
        </w:tc>
      </w:tr>
      <w:tr w:rsidR="00377649" w:rsidRPr="00377649" w:rsidTr="008024AB">
        <w:trPr>
          <w:trHeight w:val="164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Софинасирование на реализацию мероприятий в области использования и охраны водных объектов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 (строительство берегоукрепительных сооружений) за счет средств местного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0410070200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0410070200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0410070200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14,4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реализацию мероприятий в области использования и охраны водных объектов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 (строительство берегоукрепительных сооружений)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0460070200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673,1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0460070200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673,1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0460070200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673,1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Субсидия на проведение капитального ремонта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среды"(Поддержание безопасного технического состояния)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0460070860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0460070860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0460070860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64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субсидии на реализацию мероприятий в области использования и охраны водных объектов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среды"(Капитальный ремонт, строительство берегоукрепительных сооружений) за счет средств местного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04600L0650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04600L0650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04600L0650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Субсидия на проведение капитального ремонта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среды"(Поддержание безопасного технического состояния)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1201670860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1201670860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1201670860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Cубсидия на реализацию мероприятий в области использования и охраны водных объектов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среды"(Капитальный ремонт, строительство берегоукрепительных сооружений)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12016L0650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12016L0650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12016L0650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6 525,4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0410028000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2 676,5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0410028000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1 683,6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0410028000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1 683,6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0410028000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992,8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0410028000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992,8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субсидии на осуществление полномочий по организации регулярных перевозок пассажиров и багажа по муниципальным маршрутам государственной программы Новосибирской области "Обеспечение доступности услуг общественного пассажирского транспорта, в том числе Новосибирского метрополитена, для населения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0480071100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0480071100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0480071100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0480071100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0480071100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осуществление полномочий по организации регулярных перевозок пассажиров и багажа по муниципальным маршрутам государственной программы Новосибирской области "Обеспечение доступности услуг общественного пассажирского транспорта, в том числе Новосибирского метрополитена, для населения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2000671100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1 429,9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2000671100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1 429,9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2000671100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1 429,9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2000671100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2000671100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приобретение (обновление) транспортных средств автомобильного и наземного электрического общественного пассажирского транспорта государственной программы Новосибирской области "Обеспечение доступности услуг общественного транспорта, в том числе Новосибирского метрополитена, для населения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2001070170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2 377,2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2001070170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2 377,2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2001070170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2 377,2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2001070170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2001070170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69 622,1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расходов на содержание дорог  местного значения  за счет средств местного  бюджета.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0490004050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986,4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0490004050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986,4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0490004050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986,4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Прочие мероприятия в области дорожного хозяйства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0490060200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12 977,0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0490060200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0490060200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0490060200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12 977,0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0490060200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12 977,0</w:t>
            </w:r>
          </w:p>
        </w:tc>
      </w:tr>
      <w:tr w:rsidR="00377649" w:rsidRPr="00377649" w:rsidTr="008024AB">
        <w:trPr>
          <w:trHeight w:val="2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6100070760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55 658,7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6100070760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9 056,0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6100070760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9 056,0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6100070760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46 602,7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6100070760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46 602,7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Связь и информатика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8 421,1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на реализацию мероприятий по модернизации и развитию инфраструктуры связи на территории Новосибирской области государственной программы Новосибирской области "Цифровая трансформация Новосибирской области" за счет средств местного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040D270570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421,1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040D270570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421,1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040D270570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421,1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реализацию мероприятий по модернизации и развитию инфраструктуры связи на территории Новосибирской области государственной программы Новосибирской области "Цифровая трансформация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230D270570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8 000,0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230D270570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8 000,0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230D270570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8 000,0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1 510,1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по землеустройству и землепользованию, градостроительная деятельность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0410010000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624,3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0410010000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621,3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0410010000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621,3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0410010000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0410010000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субсидии на реализацию мероприятий по созданию условий для развития сферы туризма, инфраструктуры досуга и отдыха на территориях муниципальных образований Новосибирской области государственной программы Новосибирской области "Развитие туризма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0412070710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0412070710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0412070710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МП «Развитие субъектов малого и среднего предпринимательства  в Ордынском районе Новосибирской области на 2017 - 2022 годы»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МП «Поддержка социально ориентированных </w:t>
            </w: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некоммерческих организаций и гражданских инициатив на 2020-2022 годы»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0420079530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0420079530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0420079530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0420079530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230,0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0420079530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230,0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софинансирование муниципальных программ развития малого и среднего предпринимательства государственной программы Новосибирской области "Развитие субъектов малого и среднего предпринимательства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0801170690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0801170690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0801170690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реализацию мероприятий по созданию условий для развития сферы туризма, инфраструктуры досуга и отдыха на территориях муниципальных образований Новосибирской области государственной программы Новосибирской области "Развитие туризма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2900570710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2900570710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2900570710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2900570710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2900570710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подготовку градостроительной документации и (или) внесение в нее изменений подпрограммы "Градостроительная подготовка территорий и фонд пространственных данных Новосибирской области"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4110271200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585,9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4110271200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585,9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4110271200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585,9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564 161,6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74 153,0</w:t>
            </w:r>
          </w:p>
        </w:tc>
      </w:tr>
      <w:tr w:rsidR="00377649" w:rsidRPr="00377649" w:rsidTr="008024AB">
        <w:trPr>
          <w:trHeight w:val="42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(поддержка семьи и детей)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0400070139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52 901,6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0400070139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75,1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0400070139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75,1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0400070139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52 826,6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0400070139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52 826,6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04000R0829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16 022,6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04000R0829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16 022,6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04000R0829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16 022,6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0510065040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5 228,9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0510065040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878,9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0510065040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878,9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0510065040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4 100,0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0510065040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4 100,0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0510065040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250,0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0510065040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250,0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Субсидия на строительство (приобретение на первичном рынке) служебного жилья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4140170650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4140170650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4140170650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на реализацию мероприятий  по обеспечению жилыми помещениями многодетных  малообеспеченных семей по договорам социального найма 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4150170639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4150170639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4150170639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оплату расходов, связанных со строительством специализированного жилищного фонда для предоставления отдельным категориям граждан,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4170170830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4170170830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4170170830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474 429,4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 на реализацию меророиятий по песперебойной работы объектов жизнедеятельности подпрограммы  "Безопасность жилищно-коммунального хозяйства" в рамках гос. программы НСО "Жилищно-коммунальное хозяйства НСО" за счет средств местного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0510003430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0510003430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0510003430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0510065030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21 776,2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0510065030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0510065030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0510065030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3 543,7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0510065030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3 543,7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0510065030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7 476,7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0510065030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7 476,7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0510065030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10 555,8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0510065030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10 518,3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0510065030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37,5</w:t>
            </w:r>
          </w:p>
        </w:tc>
      </w:tr>
      <w:tr w:rsidR="00377649" w:rsidRPr="00377649" w:rsidTr="008024AB">
        <w:trPr>
          <w:trHeight w:val="164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на реализацию мероприятий по организации функционирования систем жизнеобеспечения и снабжению населения топливом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за счет средств местного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0510070490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1 561,5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0510070490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1 561,5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0510070490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1 561,5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0510070600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314,8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0510070600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314,8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0510070600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314,8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мероприятий на реализацию подпрограммы "Чистая вода" в рамках государственной программы Новосибирской области "Жилищно-коммунальное хозяйства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0510070640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0510070640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0510070640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МП «Газификация территорий населенных пунктов  Ордынского района Новосибирской области на 2021 -2023 годы»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569,2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569,2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569,2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МП " Энергосбережение и повышение энергетической эффективности в Ордынском районе Новосибирской области на 2021-2023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0520079580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0520079580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0520079580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расходов по переданным полномочиям по снабжению населения топливом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0590070470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126,3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0590070470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126,3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0590070470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126,3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реализацию мероприятий по организации функционирования систем жизнеобеспечения и снабжению населения топливом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области"(Снабжение населения топливом)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0910370470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8 411,0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0910370470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2 523,3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0910370470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2 523,3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0910370470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5 887,7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0910370470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5 887,7</w:t>
            </w:r>
          </w:p>
        </w:tc>
      </w:tr>
      <w:tr w:rsidR="00377649" w:rsidRPr="00377649" w:rsidTr="008024AB">
        <w:trPr>
          <w:trHeight w:val="164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реализацию мероприятий по организации функционирования систем жизнеобеспечения и снабжению населения топливом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области"(Организация функционирования систем жизнеобеспечения)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0910370490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103 129,2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0910370490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30 335,3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0910370490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30 335,3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0910370490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72 793,9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0910370490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72 793,9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0910503430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0910503430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0910503430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0910570600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20 036,1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0910570600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534,8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0910570600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534,8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0910570600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4 824,4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0910570600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4 824,4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0910570600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14 676,9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0910570600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14 676,9</w:t>
            </w:r>
          </w:p>
        </w:tc>
      </w:tr>
      <w:tr w:rsidR="00377649" w:rsidRPr="00377649" w:rsidTr="008024AB">
        <w:trPr>
          <w:trHeight w:val="164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реализацию мероприятий по строительству и реконструкции объектов централизованных систем холодного водоснабжения и водоотведения подпрограммы "Чистая вода" государственной программы Новосибирской области "Жилищно-коммунальное хозяйство Новосибирской области"(Строительство и реконструкция объектов централизованных систем холодного водоснабжения)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0940070640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0940070640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0940070640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0940070640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0940070640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строительство и реконструкцию (модернизацию) объектов питьевого водоснабжения подпрограммы "Чистая вода"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094F552431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216 581,9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094F552431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216 581,9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094F552431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216 581,9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строительство и реконструкцию (модернизацию) объектов питьевого водоснабжения (несофинансируемая часть расходов)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094F552432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094F552432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094F552432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строительство и реконструкцию (модернизацию) объектов питьевого водоснабжения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094F55243F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79 048,0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094F55243F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79 048,0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094F55243F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79 048,0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Субсидия на строительство и реконструкцию (модернизацию) объектов питьевого водоснабжения подпрограммы "Чистая вода"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094G552430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094G552430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094G552430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Резервный фонд Правительства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22 875,2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20 973,6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20 973,6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901,6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901,6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1 000,0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1 000,0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15 579,1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0510060500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0510060500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0510060500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0510060500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0510060500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200,0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расходов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"Развитие системы обращения с отходами производства и потребления в Новосибирской области" за счет средств местного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0530070960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0530070960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0530070960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64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реализацию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(благоустройство дворовых территорий многоквартирных домов населенных пунктов Новосибирской области)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092F255551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5 334,5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092F255551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092F255551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092F255551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5 334,5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092F255551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5 334,5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реализацию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(благоустройство общественных пространств населенных пунктов Новосибирской области)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092F255552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9 079,6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092F255552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092F255552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092F255552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9 079,6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092F255552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9 079,6</w:t>
            </w:r>
          </w:p>
        </w:tc>
      </w:tr>
      <w:tr w:rsidR="00377649" w:rsidRPr="00377649" w:rsidTr="008024AB">
        <w:trPr>
          <w:trHeight w:val="164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реализацию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(организация общественных пространств и  дворовых территорий многоквартирных домов населенных пунктов Новосибирской области)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092F255553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092F255553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092F255553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800,0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Субсидия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4800370960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4800370960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4800370960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4800370960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4800370960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6000004000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165,0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6000004000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165,0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6000004000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165,0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реализацию мероприятий по переводу индивидуального малоэтажного жилищного фонда с централизованного теплоснабжения на индивидуальное поквартальное отопление государственной программы Новосибирской области "Энергосбережение и повышение энергетической эффективности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3200270540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3200270540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3200270540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Субсидия на реализацию мероприятий по строительству и реконструкции котельных, тепловых сетей, включая вынос водопроводов из каналов тепловой сети, государственной программы Новосибирской области "Энергосбережение и повышение энергетической эффективности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3200370550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3200370550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3200370550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19,7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19,7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2018 – 2022 годах»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19,7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19,7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19,7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1 149 545,8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184 137,8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27 742,4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9 201,6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9 201,6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12 179,2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12 179,2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3 292,6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3 292,6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2 958,3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37,5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2 920,8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0710042010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18 926,7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0710042010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18 926,7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0710042010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18 926,7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Субвенция на реализацию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101 120,9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92 038,5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92 038,5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1 145,3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1 145,3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171,9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171,9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7 765,3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7 765,3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0710403349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193,6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0710403349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149,0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0710403349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149,0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0710403349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0710403349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44,5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финансами в Новосибирской области 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36 146,9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28 297,3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28 297,3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7 659,6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7 659,6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190,0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190,0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Резервный фонд Правительства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796 804,2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0400070289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2 093,0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0400070289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2 093,0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0400070289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2 093,0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76 418,3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14 199,3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14 199,3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59 129,9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59 129,9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360,6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250,0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2 229,0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2 229,0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499,5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153,9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345,6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6 007,7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6 007,7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6 007,7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Школы-интернаты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6 007,8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2 237,1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2 237,1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3 403,5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3 403,5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367,1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367,1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Субвенция на реализацию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334 730,6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297 748,6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297 748,6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8 061,8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8 061,8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94,3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94,3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28 825,9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28 825,9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Субвенция по организации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55 697,7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43 790,1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43 790,1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11 592,5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11 592,5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315,1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0710070140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315,1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реализацию мероприятий по модернизации школьных систем образования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07100L7500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98 859,2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07100L7500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98 859,2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07100L7500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98 859,2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0710403349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31 346,4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0710403349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29 645,4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0710403349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29 645,4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0710403349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480,7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0710403349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480,7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0710403349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1 220,3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0710403349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1 220,3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Ежемесячное денежное вознаграждение за классное руководство педагогическим работникам государственных  и муниципальных образовательных организаций  в части повышенного районного коэффициента.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0710403350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1 172,9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0710403350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1 101,7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0710403350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1 101,7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0710403350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71,1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0710403350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71,1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ИМТ на 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0710453030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28 695,4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0710453030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26 508,0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0710453030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26 508,0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0710453030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2 187,4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0710453030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2 187,4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организациях,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07104L3040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17 343,9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07104L3040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15 092,7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07104L3040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15 092,7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07104L3040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2 251,2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07104L3040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2 251,2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финансами в Новосибирской области 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128 159,8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71 266,6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71 266,6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35 885,1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35 885,1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10 490,9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10 490,9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10 517,2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10 517,2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10 201,5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8 109,2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8 109,2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1 743,3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1 743,3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349,0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349,0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Резервный фонд Правительства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70,1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11,2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26,8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9900020540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26,8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101 416,1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0710042300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46 833,2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0710042300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1 078,4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0710042300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1 078,4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0710042300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0710042300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0710042300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45 754,9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0710042300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45 754,9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приобретение оборудования и 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"Культура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1100770620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10,8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1100770620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1100770620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10,8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Субсидия на подготовку и проведение физкультурных и комплексных физкультурных мероприятий государственной программы Новосибирской области "Развитие физической культуры и спорта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140P570270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140P570270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140P570270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 финансами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2300070510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54 572,1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2300070510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53,6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2300070510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53,6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2300070510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54 518,5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2300070510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54 518,5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4 743,4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ИМТ на реализацию мероприятий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 государственной программы Новосибирской области "Социальная поддержка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0400070179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15,9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0400070179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15,9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0400070179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15,9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Субсидия на реализацию мероприятий по оздоровлению детей государственной программы Новосибирской области  "Социальная поддержка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0400070359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4 149,5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0400070359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3 499,0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0400070359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3 499,0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0400070359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650,5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0400070359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650,5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мероприятий по оздоровлению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области» за счет средств местного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0710070359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89,0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0710070359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89,0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0710070359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89,0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МП «Развитие молодежной политики в Ордынском районе Новосибирской области на 2021-2023 годы»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489,0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412,4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412,4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36,0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Стипендии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36,0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62 444,2</w:t>
            </w:r>
          </w:p>
        </w:tc>
      </w:tr>
      <w:tr w:rsidR="00377649" w:rsidRPr="00377649" w:rsidTr="008024AB">
        <w:trPr>
          <w:trHeight w:val="164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реализацию мероприятий по обновлению материально-технической базы для формирования у обучающихся современных технологических и гуманитарных навыков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области"(оснащение центров "Точка роста")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070E151691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070E151691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070E151691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56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Распределение субсидий на реализацию мероприятий по обновлению материально-технической базы для формирования у обучающихся современных технологических и гуманитарных навыков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области"(брендирование центров "Точка роста")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070E151692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13 948,4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070E151692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13 948,4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070E151692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13 948,4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0710043500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23 408,2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0710043500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14 209,1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0710043500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14 209,1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0710043500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9 117,9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0710043500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9 117,9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0710043500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0710043500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0710043500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81,3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0710043500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81,3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реализацию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0710103470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945,5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0710103470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945,5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0710103470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945,5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ИМТ на реализацию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0710203470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3 400,0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0710203470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3 400,0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0710203470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3 400,0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МП "Развитие и поддержка одаренных и талантливых детей в Ордынском районе Новосибирской области на 2021-2024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324,0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39,6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39,6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84,0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Стипендии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54,0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200,4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2019-2023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72,4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15,0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15,0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57,4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57,4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МП "Профилактика правонарушений в Ордынском районе Новосибирской области на 2021- 2023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20,0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МП "Развитие профориентационной работы с обучающимися образовательных организаций и обеспечение профессиональными кадрами организаций и предприятий района на 2021-2025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0720079570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64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мероприятий по установке и модернизации систем видеонаблюдения, автоматической пожарной сигнализации и пожарного мониторинга государственной программы Новосибирской области "Построение и развитие аппаратно-программного комплекса "Безопасный город" в Новосибирской области" за счет средств местного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0790002590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0790002590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0790002590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10,4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реализацию мероприятий по установке и модернизации систем видеонаблюдения, автоматической пожарной сигнализации и пожарного мониторинга государственной программы Новосибирской области "Построение и развитие аппаратно-программного комплекса "Безопасный город"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2200302590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497,1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2200302590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497,1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2200302590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497,1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 финансами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19 798,3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17 902,7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17 902,7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1 728,2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1 728,2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167,4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167,4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245 474,0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189 844,1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2018 – 2022 годах»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61 098,4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43 994,4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43 994,4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17 068,3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17 068,3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2 517,6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1 559,2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1 559,2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957,4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957,4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Библиотеки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14 732,8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12 472,9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12 472,9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2 251,4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2 251,4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0810044200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0810045200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0810045200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0810045200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мероприятий по комплектованию библиотечных фондов муниципальных общедоступных библиотек Ордынского района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0810070770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0810070770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0810070770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9,9</w:t>
            </w:r>
          </w:p>
        </w:tc>
      </w:tr>
      <w:tr w:rsidR="00377649" w:rsidRPr="00377649" w:rsidTr="008024AB">
        <w:trPr>
          <w:trHeight w:val="14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мероприятий по обеспечению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50 тысяч человек в рамках государственной программы Новосибирской области "Культура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08100L4670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08100L4670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08100L4670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субсидии на реализацию мероприятий по комплектованию библиотечных фондов муниципальных общедоступных библиотек Новосибирской области государственной программы Новосибирской области "Культура Новосибирской области" за счет средств местного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08100L5190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08100L5190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08100L5190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64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на реализацию мероприятий на приобретение оборудования и 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"Культура Новосибирской области" за счет средств местного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0810770620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0810770620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0810770620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21,5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МП «Развитие туризма на территории Ордынского района на период 2021-2023гг.»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146,0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146,0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146,0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МП «Развитие и сохранение культуры на территории Ордынского района на период 2022-2024 годы»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0820079510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1 794,7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0820079510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0820079510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100,8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0820079510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1 693,9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0820079510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1 693,9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Субсидия на реализацию мероприятий по обеспечению развития и укрепления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11000L4670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1 201,2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11000L4670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1 201,2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11000L4670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1 201,2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реализацию мероприятий по комплектованию книжных фондов муниципальных общедоступных библиотек Новосибирской области государственной программы Новосибирской области "Культура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1100570770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461,3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1100570770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461,3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1100570770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461,3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Субсидия на реализацию мероприятий по комплектованию библиотечных фондов муниципальных общедоступных библиотек Новосибирской области государственной программы Новосибирской области "Культура Новосибирской области"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11005L5190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474,5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11005L5190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474,5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11005L5190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474,5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приобретение оборудования и 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"Культура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1100770620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1 552,6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1100770620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1100770620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1100770620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1 552,6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1100770620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1 552,6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Субсидия на реализацию мероприятий по проведению работ на воинских захоронениях государственной программы Новосибирской области "Культура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11015L2991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62,5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11015L2991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11015L2991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11015L2991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62,5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11015L2991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62,5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на государственную поддержку отрасли культуры государственной программы Новосибирской области "Культура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110A255190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106,4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110A255190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106,4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110A255190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106,4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 финансами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84 124,5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66 004,9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66 004,9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14 779,3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14 779,3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370,0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370,0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2 970,2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2 970,2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 финансами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2 346,8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2 209,6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2 209,6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137,2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137,2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18 793,4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18 282,9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18 282,9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510,5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510,5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55 629,9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0810045200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20 057,1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0810045200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17 846,7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0810045200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17 846,7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0810045200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2 118,0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0810045200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2 118,0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0810045200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92,3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0810045200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92,3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 финансами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35 572,8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35 552,8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35 552,8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137 157,1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2 900,1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1010049100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2 900,1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1010049100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2 900,1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1010049100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2 900,1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62 338,2</w:t>
            </w:r>
          </w:p>
        </w:tc>
      </w:tr>
      <w:tr w:rsidR="00377649" w:rsidRPr="00377649" w:rsidTr="008024AB">
        <w:trPr>
          <w:trHeight w:val="42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Субвенция на 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52 380,8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49 394,3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49 394,3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2 974,4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2 974,4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12,2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12,2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1010050800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4 964,8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1010050800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1 708,1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1010050800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1 708,1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1010050800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3 108,5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1010050800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3 108,5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1010050800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1010050800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1010050800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138,2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1010050800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138,2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ИМТ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"Социальная поддержка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990P351630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4 992,6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990P351630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4 992,6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990P351630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4 992,6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18 402,3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ИМТ  на обеспечение мероприятий по улучшению жилищных условий граждан, проживающих на сельских территориях, государственной программы Новосибирской области "Комплексное развитие сельских территорий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27001L5761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15 582,7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27001L5761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15 582,7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27001L5761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15 582,7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ИМТ на реализацию мероприятий по обеспечению жильем молодых семей государственной программы Новосибирской области "Обеспечение жильем молодых семей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39000L4979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2 819,6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39000L4979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2 819,6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39000L4979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2 819,6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48 626,0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(поддержка семьи и детей)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0400070139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9 018,1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0400070139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9 018,1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0400070139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9 018,1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0400070289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39 607,9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0400070289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39 607,9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0400070289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39 607,9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Субвенция на осуществление строительства жилых помещений для предоставления гражданам, с целью оказания государственной поддержки детям-сиротам и детям, оставшихся без попечения родителей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0400470399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0400470399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0400470399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4 890,4</w:t>
            </w:r>
          </w:p>
        </w:tc>
      </w:tr>
      <w:tr w:rsidR="00377649" w:rsidRPr="00377649" w:rsidTr="008024AB">
        <w:trPr>
          <w:trHeight w:val="12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ИМТ на реализацию мероприятий по формированию условий для обеспечения беспрепятственного доступа инвалидов и других маломобильных групп населения к приоритетным для них объектам и услугам государственной программы Новосибирской области "Социальная поддержка в Новосибирской области"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0400070340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0400070340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0400070340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субсидии на развитие социальной инфраструктуры в сфере организации отдыха и оздоровления детей Новосибирской области государственной программы Новосибирской области "Социальная поддержка в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1060070929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114,6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1060070929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114,6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1060070929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114,6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развитие социальной инфраструктуры в сфере организации отдыха и оздоровления детей Новосибирской области государственной программы Новосибирской области "Социальная поддержка в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2810670929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4 775,9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2810670929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4 775,9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2810670929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4 775,9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5 954,6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2 626,1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Субсидия на оснащение объектов спортивной инфраструктуры спортивно-технологическим оборудованием государственной программы Новосибирской области "Развитие физической культуры и спорта в Новосибирской области"(Площадки ГТО)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140P552281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2 626,1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140P552281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140P552281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140P552281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2 626,1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140P552281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2 626,1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3 328,5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МП «Развитие физической культуры и массового спорта в Ордынском районе  на 2021-2023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3 328,5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3 328,5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1120079500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3 328,5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0650002000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0650002000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0650002000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83 613,4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78 395,8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0300070220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78 395,8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0300070220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78 395,8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Дотации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0300070220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78 395,8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5 217,6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 финансами в Новосибирской области 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5 217,6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5 217,6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5 217,6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9990000090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9990000090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9990000090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990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2 736,6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2 736,6</w:t>
            </w:r>
          </w:p>
        </w:tc>
      </w:tr>
      <w:tr w:rsidR="00377649" w:rsidRPr="00377649" w:rsidTr="008024AB">
        <w:trPr>
          <w:trHeight w:val="6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2 736,6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1 530,9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1 329,4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1 329,4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201,5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201,5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37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0110002040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377649" w:rsidRPr="00377649" w:rsidTr="008024AB">
        <w:trPr>
          <w:trHeight w:val="82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 финансами в Новосибирской области 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1 205,7</w:t>
            </w:r>
          </w:p>
        </w:tc>
      </w:tr>
      <w:tr w:rsidR="00377649" w:rsidRPr="00377649" w:rsidTr="008024AB">
        <w:trPr>
          <w:trHeight w:val="10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1 205,7</w:t>
            </w:r>
          </w:p>
        </w:tc>
      </w:tr>
      <w:tr w:rsidR="00377649" w:rsidRPr="00377649" w:rsidTr="008024AB">
        <w:trPr>
          <w:trHeight w:val="42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0110070510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7649" w:rsidRPr="00377649" w:rsidRDefault="00377649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1 205,7</w:t>
            </w:r>
          </w:p>
        </w:tc>
      </w:tr>
      <w:tr w:rsidR="008024AB" w:rsidRPr="00377649" w:rsidTr="008024AB">
        <w:trPr>
          <w:trHeight w:val="225"/>
        </w:trPr>
        <w:tc>
          <w:tcPr>
            <w:tcW w:w="8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4AB" w:rsidRPr="00377649" w:rsidRDefault="008024AB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4AB" w:rsidRPr="00377649" w:rsidRDefault="008024AB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4AB" w:rsidRPr="00377649" w:rsidRDefault="008024AB" w:rsidP="003776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7649">
              <w:rPr>
                <w:rFonts w:ascii="Arial" w:hAnsi="Arial" w:cs="Arial"/>
                <w:b/>
                <w:bCs/>
                <w:sz w:val="16"/>
                <w:szCs w:val="16"/>
              </w:rPr>
              <w:t>2 377 178,2</w:t>
            </w:r>
          </w:p>
        </w:tc>
      </w:tr>
    </w:tbl>
    <w:p w:rsidR="00256BF6" w:rsidRDefault="00256BF6">
      <w:pPr>
        <w:spacing w:line="240" w:lineRule="auto"/>
        <w:ind w:hanging="851"/>
        <w:rPr>
          <w:sz w:val="24"/>
          <w:szCs w:val="24"/>
        </w:rPr>
      </w:pPr>
    </w:p>
    <w:p w:rsidR="00256BF6" w:rsidRPr="00325E1B" w:rsidRDefault="00256BF6" w:rsidP="00256BF6">
      <w:pPr>
        <w:ind w:firstLine="0"/>
        <w:rPr>
          <w:sz w:val="24"/>
          <w:szCs w:val="24"/>
        </w:rPr>
      </w:pPr>
      <w:r w:rsidRPr="00325E1B">
        <w:rPr>
          <w:sz w:val="24"/>
          <w:szCs w:val="24"/>
        </w:rPr>
        <w:t xml:space="preserve">Глава Ордынского района                                                                           </w:t>
      </w:r>
      <w:r>
        <w:rPr>
          <w:sz w:val="24"/>
          <w:szCs w:val="24"/>
        </w:rPr>
        <w:t xml:space="preserve">                     </w:t>
      </w:r>
      <w:r w:rsidRPr="00325E1B">
        <w:rPr>
          <w:sz w:val="24"/>
          <w:szCs w:val="24"/>
        </w:rPr>
        <w:t xml:space="preserve">  О.А. Орел</w:t>
      </w:r>
    </w:p>
    <w:p w:rsidR="00256BF6" w:rsidRPr="00325E1B" w:rsidRDefault="00256BF6" w:rsidP="00256BF6">
      <w:pPr>
        <w:ind w:firstLine="0"/>
        <w:rPr>
          <w:sz w:val="24"/>
          <w:szCs w:val="24"/>
        </w:rPr>
      </w:pPr>
      <w:r w:rsidRPr="00325E1B">
        <w:rPr>
          <w:sz w:val="24"/>
          <w:szCs w:val="24"/>
        </w:rPr>
        <w:t>Новосибирской области</w:t>
      </w:r>
    </w:p>
    <w:p w:rsidR="00256BF6" w:rsidRDefault="00256BF6">
      <w:pPr>
        <w:spacing w:line="240" w:lineRule="auto"/>
        <w:ind w:hanging="851"/>
        <w:rPr>
          <w:sz w:val="24"/>
          <w:szCs w:val="24"/>
        </w:rPr>
      </w:pPr>
    </w:p>
    <w:sectPr w:rsidR="00256BF6" w:rsidSect="00EE6447">
      <w:headerReference w:type="default" r:id="rId6"/>
      <w:pgSz w:w="11906" w:h="16838"/>
      <w:pgMar w:top="709" w:right="707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649" w:rsidRDefault="00377649" w:rsidP="003A1FF2">
      <w:pPr>
        <w:spacing w:line="240" w:lineRule="auto"/>
      </w:pPr>
      <w:r>
        <w:separator/>
      </w:r>
    </w:p>
  </w:endnote>
  <w:endnote w:type="continuationSeparator" w:id="0">
    <w:p w:rsidR="00377649" w:rsidRDefault="00377649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649" w:rsidRDefault="00377649" w:rsidP="003A1FF2">
      <w:pPr>
        <w:spacing w:line="240" w:lineRule="auto"/>
      </w:pPr>
      <w:r>
        <w:separator/>
      </w:r>
    </w:p>
  </w:footnote>
  <w:footnote w:type="continuationSeparator" w:id="0">
    <w:p w:rsidR="00377649" w:rsidRDefault="00377649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274688"/>
      <w:docPartObj>
        <w:docPartGallery w:val="Page Numbers (Top of Page)"/>
        <w:docPartUnique/>
      </w:docPartObj>
    </w:sdtPr>
    <w:sdtEndPr/>
    <w:sdtContent>
      <w:p w:rsidR="00377649" w:rsidRDefault="00377649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3FA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77649" w:rsidRDefault="0037764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13AB"/>
    <w:rsid w:val="000026A1"/>
    <w:rsid w:val="00007556"/>
    <w:rsid w:val="00011388"/>
    <w:rsid w:val="000120E1"/>
    <w:rsid w:val="00014CA3"/>
    <w:rsid w:val="00015B89"/>
    <w:rsid w:val="00016E50"/>
    <w:rsid w:val="00020100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70EC5"/>
    <w:rsid w:val="00071111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74DC"/>
    <w:rsid w:val="00097B95"/>
    <w:rsid w:val="000A2BCE"/>
    <w:rsid w:val="000A2CEB"/>
    <w:rsid w:val="000A3B0F"/>
    <w:rsid w:val="000A55D6"/>
    <w:rsid w:val="000A60EB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D65B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54D7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0D3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17792"/>
    <w:rsid w:val="00220024"/>
    <w:rsid w:val="00220531"/>
    <w:rsid w:val="00224C34"/>
    <w:rsid w:val="00227C34"/>
    <w:rsid w:val="00227D41"/>
    <w:rsid w:val="00231D28"/>
    <w:rsid w:val="00234AC1"/>
    <w:rsid w:val="002461BF"/>
    <w:rsid w:val="0025201C"/>
    <w:rsid w:val="00253F3F"/>
    <w:rsid w:val="00256BF6"/>
    <w:rsid w:val="00257397"/>
    <w:rsid w:val="00262008"/>
    <w:rsid w:val="00262022"/>
    <w:rsid w:val="002651F1"/>
    <w:rsid w:val="00271AED"/>
    <w:rsid w:val="00274A50"/>
    <w:rsid w:val="002760DB"/>
    <w:rsid w:val="00281701"/>
    <w:rsid w:val="0028461A"/>
    <w:rsid w:val="00285A81"/>
    <w:rsid w:val="0028709D"/>
    <w:rsid w:val="00292BDF"/>
    <w:rsid w:val="002975F1"/>
    <w:rsid w:val="002A13C3"/>
    <w:rsid w:val="002A2023"/>
    <w:rsid w:val="002A2F1C"/>
    <w:rsid w:val="002A7F31"/>
    <w:rsid w:val="002B02D1"/>
    <w:rsid w:val="002B3892"/>
    <w:rsid w:val="002B3ED2"/>
    <w:rsid w:val="002B4050"/>
    <w:rsid w:val="002B54C5"/>
    <w:rsid w:val="002B704A"/>
    <w:rsid w:val="002B7CA1"/>
    <w:rsid w:val="002C3FAE"/>
    <w:rsid w:val="002C4629"/>
    <w:rsid w:val="002C4C37"/>
    <w:rsid w:val="002C6A89"/>
    <w:rsid w:val="002D180D"/>
    <w:rsid w:val="002D2231"/>
    <w:rsid w:val="002D4F9C"/>
    <w:rsid w:val="002E07AB"/>
    <w:rsid w:val="002E0BB4"/>
    <w:rsid w:val="002E79BD"/>
    <w:rsid w:val="002F060C"/>
    <w:rsid w:val="002F0CD4"/>
    <w:rsid w:val="003024E9"/>
    <w:rsid w:val="003056C9"/>
    <w:rsid w:val="00305B3F"/>
    <w:rsid w:val="00306431"/>
    <w:rsid w:val="00306503"/>
    <w:rsid w:val="0031088E"/>
    <w:rsid w:val="003133CB"/>
    <w:rsid w:val="0031375C"/>
    <w:rsid w:val="003146A2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72C19"/>
    <w:rsid w:val="00375A67"/>
    <w:rsid w:val="00376190"/>
    <w:rsid w:val="00377649"/>
    <w:rsid w:val="00377FDA"/>
    <w:rsid w:val="00380157"/>
    <w:rsid w:val="003816AF"/>
    <w:rsid w:val="003843F6"/>
    <w:rsid w:val="0039030E"/>
    <w:rsid w:val="00391752"/>
    <w:rsid w:val="003973E4"/>
    <w:rsid w:val="003A1FF2"/>
    <w:rsid w:val="003A2021"/>
    <w:rsid w:val="003A77B7"/>
    <w:rsid w:val="003B2AC2"/>
    <w:rsid w:val="003B4740"/>
    <w:rsid w:val="003B7AD5"/>
    <w:rsid w:val="003C02AC"/>
    <w:rsid w:val="003C05B7"/>
    <w:rsid w:val="003C0A13"/>
    <w:rsid w:val="003C1054"/>
    <w:rsid w:val="003C41D1"/>
    <w:rsid w:val="003C64D7"/>
    <w:rsid w:val="003C6573"/>
    <w:rsid w:val="003D11DE"/>
    <w:rsid w:val="003D218D"/>
    <w:rsid w:val="003D54EC"/>
    <w:rsid w:val="003E018F"/>
    <w:rsid w:val="003E031A"/>
    <w:rsid w:val="003F056C"/>
    <w:rsid w:val="003F20A3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4933"/>
    <w:rsid w:val="00485CF3"/>
    <w:rsid w:val="00485FF7"/>
    <w:rsid w:val="004862E8"/>
    <w:rsid w:val="00486745"/>
    <w:rsid w:val="00490B0F"/>
    <w:rsid w:val="00492A06"/>
    <w:rsid w:val="00493E6A"/>
    <w:rsid w:val="00495294"/>
    <w:rsid w:val="0049671F"/>
    <w:rsid w:val="004A0C8E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07"/>
    <w:rsid w:val="00501ACA"/>
    <w:rsid w:val="00503732"/>
    <w:rsid w:val="00504F28"/>
    <w:rsid w:val="005072BF"/>
    <w:rsid w:val="005101FE"/>
    <w:rsid w:val="00512EDE"/>
    <w:rsid w:val="00513E20"/>
    <w:rsid w:val="00524CC9"/>
    <w:rsid w:val="00527BBD"/>
    <w:rsid w:val="00527FC3"/>
    <w:rsid w:val="0053627B"/>
    <w:rsid w:val="005468F7"/>
    <w:rsid w:val="00546B26"/>
    <w:rsid w:val="005476CE"/>
    <w:rsid w:val="00552908"/>
    <w:rsid w:val="00553683"/>
    <w:rsid w:val="00553A1D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6C59"/>
    <w:rsid w:val="005771CE"/>
    <w:rsid w:val="0058016E"/>
    <w:rsid w:val="0058165E"/>
    <w:rsid w:val="00582A7F"/>
    <w:rsid w:val="00584E74"/>
    <w:rsid w:val="00585789"/>
    <w:rsid w:val="00590DAA"/>
    <w:rsid w:val="0059159A"/>
    <w:rsid w:val="00594FB5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2EF4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5F7E4B"/>
    <w:rsid w:val="00603FF2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D73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2055"/>
    <w:rsid w:val="006A4432"/>
    <w:rsid w:val="006A4695"/>
    <w:rsid w:val="006A5814"/>
    <w:rsid w:val="006B30F6"/>
    <w:rsid w:val="006B37B5"/>
    <w:rsid w:val="006B4C60"/>
    <w:rsid w:val="006B5E14"/>
    <w:rsid w:val="006C1C73"/>
    <w:rsid w:val="006C1CAD"/>
    <w:rsid w:val="006C4DB9"/>
    <w:rsid w:val="006C5C10"/>
    <w:rsid w:val="006C7FB2"/>
    <w:rsid w:val="006D4666"/>
    <w:rsid w:val="006D6EAA"/>
    <w:rsid w:val="006D71AC"/>
    <w:rsid w:val="006E19A4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AD5"/>
    <w:rsid w:val="00745B9D"/>
    <w:rsid w:val="00751902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088F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2A6A"/>
    <w:rsid w:val="007E499C"/>
    <w:rsid w:val="007E59FF"/>
    <w:rsid w:val="007E7351"/>
    <w:rsid w:val="007F0761"/>
    <w:rsid w:val="007F40B4"/>
    <w:rsid w:val="007F6A43"/>
    <w:rsid w:val="007F7210"/>
    <w:rsid w:val="008024AB"/>
    <w:rsid w:val="008052C1"/>
    <w:rsid w:val="00810A71"/>
    <w:rsid w:val="00811A17"/>
    <w:rsid w:val="00812081"/>
    <w:rsid w:val="00815322"/>
    <w:rsid w:val="0081534A"/>
    <w:rsid w:val="008172ED"/>
    <w:rsid w:val="0082458E"/>
    <w:rsid w:val="0082590D"/>
    <w:rsid w:val="00833484"/>
    <w:rsid w:val="00834A01"/>
    <w:rsid w:val="0084526B"/>
    <w:rsid w:val="008509F9"/>
    <w:rsid w:val="00851E3F"/>
    <w:rsid w:val="00852A12"/>
    <w:rsid w:val="00852A14"/>
    <w:rsid w:val="008538C3"/>
    <w:rsid w:val="008548D1"/>
    <w:rsid w:val="008752D0"/>
    <w:rsid w:val="00875B6B"/>
    <w:rsid w:val="008763C9"/>
    <w:rsid w:val="00876C1D"/>
    <w:rsid w:val="008774EA"/>
    <w:rsid w:val="00877ED9"/>
    <w:rsid w:val="00880AD5"/>
    <w:rsid w:val="0089744F"/>
    <w:rsid w:val="00897CE6"/>
    <w:rsid w:val="008A6243"/>
    <w:rsid w:val="008B0427"/>
    <w:rsid w:val="008B1E3C"/>
    <w:rsid w:val="008B2868"/>
    <w:rsid w:val="008C0C00"/>
    <w:rsid w:val="008C512C"/>
    <w:rsid w:val="008C524F"/>
    <w:rsid w:val="008C55DC"/>
    <w:rsid w:val="008C577E"/>
    <w:rsid w:val="008C5A24"/>
    <w:rsid w:val="008C77C7"/>
    <w:rsid w:val="008D0957"/>
    <w:rsid w:val="008D1C82"/>
    <w:rsid w:val="008D2313"/>
    <w:rsid w:val="008D29B5"/>
    <w:rsid w:val="008D557B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34E2"/>
    <w:rsid w:val="00933606"/>
    <w:rsid w:val="0093723D"/>
    <w:rsid w:val="00940209"/>
    <w:rsid w:val="00941247"/>
    <w:rsid w:val="009443A0"/>
    <w:rsid w:val="00947394"/>
    <w:rsid w:val="00952A97"/>
    <w:rsid w:val="00953FFC"/>
    <w:rsid w:val="00954772"/>
    <w:rsid w:val="0095550C"/>
    <w:rsid w:val="0096011A"/>
    <w:rsid w:val="00961E82"/>
    <w:rsid w:val="009632FD"/>
    <w:rsid w:val="00963970"/>
    <w:rsid w:val="00964244"/>
    <w:rsid w:val="00971BD1"/>
    <w:rsid w:val="00975FCF"/>
    <w:rsid w:val="00976C15"/>
    <w:rsid w:val="00980665"/>
    <w:rsid w:val="009811D5"/>
    <w:rsid w:val="00984757"/>
    <w:rsid w:val="009868AC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65EF"/>
    <w:rsid w:val="009F3501"/>
    <w:rsid w:val="009F35D6"/>
    <w:rsid w:val="009F4005"/>
    <w:rsid w:val="009F6A82"/>
    <w:rsid w:val="00A00BE8"/>
    <w:rsid w:val="00A0379D"/>
    <w:rsid w:val="00A0554A"/>
    <w:rsid w:val="00A060C8"/>
    <w:rsid w:val="00A06311"/>
    <w:rsid w:val="00A15FEF"/>
    <w:rsid w:val="00A20A11"/>
    <w:rsid w:val="00A20E44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8AD"/>
    <w:rsid w:val="00A50594"/>
    <w:rsid w:val="00A535AD"/>
    <w:rsid w:val="00A63855"/>
    <w:rsid w:val="00A655CD"/>
    <w:rsid w:val="00A66878"/>
    <w:rsid w:val="00A721F1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557D"/>
    <w:rsid w:val="00AB64BF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20B07"/>
    <w:rsid w:val="00B2233F"/>
    <w:rsid w:val="00B2311C"/>
    <w:rsid w:val="00B25222"/>
    <w:rsid w:val="00B25698"/>
    <w:rsid w:val="00B30ED7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A0"/>
    <w:rsid w:val="00B71B44"/>
    <w:rsid w:val="00B720B8"/>
    <w:rsid w:val="00B72E05"/>
    <w:rsid w:val="00B759A8"/>
    <w:rsid w:val="00B77134"/>
    <w:rsid w:val="00B805FF"/>
    <w:rsid w:val="00B81AE7"/>
    <w:rsid w:val="00B82BB7"/>
    <w:rsid w:val="00B82EF3"/>
    <w:rsid w:val="00B86985"/>
    <w:rsid w:val="00B86994"/>
    <w:rsid w:val="00B86DAC"/>
    <w:rsid w:val="00B95C8F"/>
    <w:rsid w:val="00BA1411"/>
    <w:rsid w:val="00BA2F0A"/>
    <w:rsid w:val="00BA35D0"/>
    <w:rsid w:val="00BA40EF"/>
    <w:rsid w:val="00BB0347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F1972"/>
    <w:rsid w:val="00BF1DA2"/>
    <w:rsid w:val="00BF2137"/>
    <w:rsid w:val="00BF2ABC"/>
    <w:rsid w:val="00BF2DF9"/>
    <w:rsid w:val="00BF788D"/>
    <w:rsid w:val="00C04393"/>
    <w:rsid w:val="00C106E2"/>
    <w:rsid w:val="00C122B2"/>
    <w:rsid w:val="00C12FB8"/>
    <w:rsid w:val="00C167E6"/>
    <w:rsid w:val="00C171C2"/>
    <w:rsid w:val="00C21E11"/>
    <w:rsid w:val="00C21F6E"/>
    <w:rsid w:val="00C22526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47367"/>
    <w:rsid w:val="00C53709"/>
    <w:rsid w:val="00C57672"/>
    <w:rsid w:val="00C622CD"/>
    <w:rsid w:val="00C63871"/>
    <w:rsid w:val="00C63F4D"/>
    <w:rsid w:val="00C644E6"/>
    <w:rsid w:val="00C67CB3"/>
    <w:rsid w:val="00C74664"/>
    <w:rsid w:val="00C81683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18D1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71B8"/>
    <w:rsid w:val="00CE13AB"/>
    <w:rsid w:val="00CE1A8B"/>
    <w:rsid w:val="00CE1F80"/>
    <w:rsid w:val="00CE21D4"/>
    <w:rsid w:val="00CE5701"/>
    <w:rsid w:val="00CE5FF0"/>
    <w:rsid w:val="00CE6164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533F"/>
    <w:rsid w:val="00D57A36"/>
    <w:rsid w:val="00D57BFF"/>
    <w:rsid w:val="00D62B45"/>
    <w:rsid w:val="00D63EAF"/>
    <w:rsid w:val="00D664C8"/>
    <w:rsid w:val="00D67351"/>
    <w:rsid w:val="00D7061D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3EC3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F28D2"/>
    <w:rsid w:val="00DF6BE0"/>
    <w:rsid w:val="00DF74A9"/>
    <w:rsid w:val="00E0104D"/>
    <w:rsid w:val="00E0597D"/>
    <w:rsid w:val="00E062EE"/>
    <w:rsid w:val="00E07940"/>
    <w:rsid w:val="00E108AE"/>
    <w:rsid w:val="00E13073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4F25"/>
    <w:rsid w:val="00E36193"/>
    <w:rsid w:val="00E40C78"/>
    <w:rsid w:val="00E41FDB"/>
    <w:rsid w:val="00E42B12"/>
    <w:rsid w:val="00E4459C"/>
    <w:rsid w:val="00E4625E"/>
    <w:rsid w:val="00E47B06"/>
    <w:rsid w:val="00E52C6A"/>
    <w:rsid w:val="00E52E38"/>
    <w:rsid w:val="00E54773"/>
    <w:rsid w:val="00E54AA0"/>
    <w:rsid w:val="00E61E07"/>
    <w:rsid w:val="00E65755"/>
    <w:rsid w:val="00E6620C"/>
    <w:rsid w:val="00E71DFA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C2130"/>
    <w:rsid w:val="00ED370D"/>
    <w:rsid w:val="00ED5477"/>
    <w:rsid w:val="00ED63E1"/>
    <w:rsid w:val="00EE55C1"/>
    <w:rsid w:val="00EE6447"/>
    <w:rsid w:val="00EF03D1"/>
    <w:rsid w:val="00EF4FD8"/>
    <w:rsid w:val="00F01BE7"/>
    <w:rsid w:val="00F02A36"/>
    <w:rsid w:val="00F02F6B"/>
    <w:rsid w:val="00F03C49"/>
    <w:rsid w:val="00F03F6C"/>
    <w:rsid w:val="00F05158"/>
    <w:rsid w:val="00F06392"/>
    <w:rsid w:val="00F11A6C"/>
    <w:rsid w:val="00F14F89"/>
    <w:rsid w:val="00F156D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5799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868F2"/>
    <w:rsid w:val="00F90993"/>
    <w:rsid w:val="00F92222"/>
    <w:rsid w:val="00F92607"/>
    <w:rsid w:val="00F93FAD"/>
    <w:rsid w:val="00F9613C"/>
    <w:rsid w:val="00F970B2"/>
    <w:rsid w:val="00FA0A83"/>
    <w:rsid w:val="00FB2DD3"/>
    <w:rsid w:val="00FB394A"/>
    <w:rsid w:val="00FB5489"/>
    <w:rsid w:val="00FB64E8"/>
    <w:rsid w:val="00FB7B69"/>
    <w:rsid w:val="00FC1533"/>
    <w:rsid w:val="00FC45F8"/>
    <w:rsid w:val="00FC4BD9"/>
    <w:rsid w:val="00FD20B6"/>
    <w:rsid w:val="00FD5E61"/>
    <w:rsid w:val="00FE4563"/>
    <w:rsid w:val="00FE496C"/>
    <w:rsid w:val="00FE5AC8"/>
    <w:rsid w:val="00FE76D7"/>
    <w:rsid w:val="00FF14BC"/>
    <w:rsid w:val="00FF2E5B"/>
    <w:rsid w:val="00FF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8FD13"/>
  <w15:docId w15:val="{ABF3D0B3-41AD-4112-A7C7-64A214E39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E13073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631D73"/>
    <w:pPr>
      <w:spacing w:line="240" w:lineRule="auto"/>
    </w:pPr>
    <w:rPr>
      <w:rFonts w:ascii="Segoe UI" w:hAnsi="Segoe UI" w:cs="Segoe UI"/>
    </w:rPr>
  </w:style>
  <w:style w:type="character" w:customStyle="1" w:styleId="aa">
    <w:name w:val="Текст выноски Знак"/>
    <w:basedOn w:val="a0"/>
    <w:link w:val="a9"/>
    <w:uiPriority w:val="99"/>
    <w:semiHidden/>
    <w:rsid w:val="00631D7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36</Pages>
  <Words>15363</Words>
  <Characters>87571</Characters>
  <Application>Microsoft Office Word</Application>
  <DocSecurity>0</DocSecurity>
  <Lines>729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102729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Маргарита</cp:lastModifiedBy>
  <cp:revision>89</cp:revision>
  <cp:lastPrinted>2023-04-11T08:08:00Z</cp:lastPrinted>
  <dcterms:created xsi:type="dcterms:W3CDTF">2013-11-06T03:45:00Z</dcterms:created>
  <dcterms:modified xsi:type="dcterms:W3CDTF">2023-04-11T08:11:00Z</dcterms:modified>
</cp:coreProperties>
</file>